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32C" w:rsidRPr="00ED332C" w:rsidRDefault="00ED332C" w:rsidP="00ED332C">
      <w:pPr>
        <w:spacing w:after="0" w:line="240" w:lineRule="auto"/>
        <w:rPr>
          <w:rFonts w:ascii="Times New Roman" w:eastAsia="Times New Roman" w:hAnsi="Times New Roman" w:cs="Times New Roman"/>
          <w:color w:val="000000"/>
          <w:sz w:val="27"/>
          <w:szCs w:val="27"/>
        </w:rPr>
      </w:pPr>
      <w:proofErr w:type="spellStart"/>
      <w:r w:rsidRPr="00ED332C">
        <w:rPr>
          <w:rFonts w:ascii="Arial" w:eastAsia="Times New Roman" w:hAnsi="Arial" w:cs="Arial"/>
          <w:b/>
          <w:bCs/>
          <w:color w:val="6AA84F"/>
          <w:sz w:val="20"/>
          <w:szCs w:val="20"/>
        </w:rPr>
        <w:t>Cariaga</w:t>
      </w:r>
      <w:proofErr w:type="spellEnd"/>
      <w:r w:rsidRPr="00ED332C">
        <w:rPr>
          <w:rFonts w:ascii="Arial" w:eastAsia="Times New Roman" w:hAnsi="Arial" w:cs="Arial"/>
          <w:b/>
          <w:bCs/>
          <w:color w:val="6AA84F"/>
          <w:sz w:val="20"/>
          <w:szCs w:val="20"/>
        </w:rPr>
        <w:t>, Samantha A.</w:t>
      </w:r>
      <w:r w:rsidRPr="00ED332C">
        <w:rPr>
          <w:rFonts w:ascii="Times New Roman" w:eastAsia="Times New Roman" w:hAnsi="Times New Roman" w:cs="Times New Roman"/>
          <w:color w:val="000000"/>
          <w:sz w:val="27"/>
          <w:szCs w:val="27"/>
        </w:rPr>
        <w:br/>
      </w:r>
      <w:proofErr w:type="spellStart"/>
      <w:r w:rsidRPr="00ED332C">
        <w:rPr>
          <w:rFonts w:ascii="Arial" w:eastAsia="Times New Roman" w:hAnsi="Arial" w:cs="Arial"/>
          <w:b/>
          <w:bCs/>
          <w:color w:val="6AA84F"/>
          <w:sz w:val="20"/>
          <w:szCs w:val="20"/>
        </w:rPr>
        <w:t>Gumba,Selah</w:t>
      </w:r>
      <w:proofErr w:type="spellEnd"/>
      <w:r w:rsidRPr="00ED332C">
        <w:rPr>
          <w:rFonts w:ascii="Arial" w:eastAsia="Times New Roman" w:hAnsi="Arial" w:cs="Arial"/>
          <w:b/>
          <w:bCs/>
          <w:color w:val="6AA84F"/>
          <w:sz w:val="20"/>
          <w:szCs w:val="20"/>
        </w:rPr>
        <w:t xml:space="preserve"> Grace B.</w:t>
      </w:r>
      <w:r w:rsidRPr="00ED332C">
        <w:rPr>
          <w:rFonts w:ascii="Times New Roman" w:eastAsia="Times New Roman" w:hAnsi="Times New Roman" w:cs="Times New Roman"/>
          <w:color w:val="000000"/>
          <w:sz w:val="27"/>
          <w:szCs w:val="27"/>
        </w:rPr>
        <w:br/>
      </w:r>
      <w:r w:rsidRPr="00ED332C">
        <w:rPr>
          <w:rFonts w:ascii="Arial" w:eastAsia="Times New Roman" w:hAnsi="Arial" w:cs="Arial"/>
          <w:b/>
          <w:bCs/>
          <w:color w:val="6AA84F"/>
          <w:sz w:val="20"/>
          <w:szCs w:val="20"/>
        </w:rPr>
        <w:t>III - Neon</w:t>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u w:val="single"/>
        </w:rPr>
        <w:t>TOPICS</w:t>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xml:space="preserve">1) </w:t>
      </w:r>
      <w:proofErr w:type="spellStart"/>
      <w:r w:rsidRPr="00ED332C">
        <w:rPr>
          <w:rFonts w:ascii="Arial" w:eastAsia="Times New Roman" w:hAnsi="Arial" w:cs="Arial"/>
          <w:color w:val="000000"/>
          <w:sz w:val="24"/>
          <w:szCs w:val="24"/>
        </w:rPr>
        <w:t>Mutagenicity</w:t>
      </w:r>
      <w:proofErr w:type="spellEnd"/>
      <w:r w:rsidRPr="00ED332C">
        <w:rPr>
          <w:rFonts w:ascii="Arial" w:eastAsia="Times New Roman" w:hAnsi="Arial" w:cs="Arial"/>
          <w:color w:val="000000"/>
          <w:sz w:val="24"/>
          <w:szCs w:val="24"/>
        </w:rPr>
        <w:t xml:space="preserve"> Evaluation and Bioassay-Guided Studies of  the Leaf Extract of </w:t>
      </w:r>
      <w:r w:rsidRPr="00ED332C">
        <w:rPr>
          <w:rFonts w:ascii="Arial" w:eastAsia="Times New Roman" w:hAnsi="Arial" w:cs="Arial"/>
          <w:i/>
          <w:iCs/>
          <w:color w:val="000000"/>
          <w:sz w:val="24"/>
          <w:szCs w:val="24"/>
        </w:rPr>
        <w:t xml:space="preserve">Lagerstroemia </w:t>
      </w:r>
      <w:proofErr w:type="spellStart"/>
      <w:r w:rsidRPr="00ED332C">
        <w:rPr>
          <w:rFonts w:ascii="Arial" w:eastAsia="Times New Roman" w:hAnsi="Arial" w:cs="Arial"/>
          <w:i/>
          <w:iCs/>
          <w:color w:val="000000"/>
          <w:sz w:val="24"/>
          <w:szCs w:val="24"/>
        </w:rPr>
        <w:t>speciosa</w:t>
      </w:r>
      <w:proofErr w:type="spellEnd"/>
      <w:r w:rsidRPr="00ED332C">
        <w:rPr>
          <w:rFonts w:ascii="Arial" w:eastAsia="Times New Roman" w:hAnsi="Arial" w:cs="Arial"/>
          <w:color w:val="000000"/>
          <w:sz w:val="24"/>
          <w:szCs w:val="24"/>
        </w:rPr>
        <w:t xml:space="preserve"> ("</w:t>
      </w:r>
      <w:proofErr w:type="spellStart"/>
      <w:r w:rsidRPr="00ED332C">
        <w:rPr>
          <w:rFonts w:ascii="Arial" w:eastAsia="Times New Roman" w:hAnsi="Arial" w:cs="Arial"/>
          <w:color w:val="000000"/>
          <w:sz w:val="24"/>
          <w:szCs w:val="24"/>
        </w:rPr>
        <w:t>Banaba</w:t>
      </w:r>
      <w:proofErr w:type="spellEnd"/>
      <w:r w:rsidRPr="00ED332C">
        <w:rPr>
          <w:rFonts w:ascii="Arial" w:eastAsia="Times New Roman" w:hAnsi="Arial" w:cs="Arial"/>
          <w:color w:val="000000"/>
          <w:sz w:val="24"/>
          <w:szCs w:val="24"/>
        </w:rPr>
        <w:t>")</w:t>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w:t>
      </w:r>
      <w:r w:rsidRPr="00ED332C">
        <w:rPr>
          <w:rFonts w:ascii="Arial" w:eastAsia="Times New Roman" w:hAnsi="Arial" w:cs="Arial"/>
          <w:color w:val="000000"/>
          <w:sz w:val="24"/>
          <w:szCs w:val="24"/>
        </w:rPr>
        <w:tab/>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xml:space="preserve">2) </w:t>
      </w:r>
      <w:proofErr w:type="spellStart"/>
      <w:r w:rsidRPr="00ED332C">
        <w:rPr>
          <w:rFonts w:ascii="Arial" w:eastAsia="Times New Roman" w:hAnsi="Arial" w:cs="Arial"/>
          <w:color w:val="000000"/>
          <w:sz w:val="24"/>
          <w:szCs w:val="24"/>
        </w:rPr>
        <w:t>Phytochemical</w:t>
      </w:r>
      <w:proofErr w:type="spellEnd"/>
      <w:r w:rsidRPr="00ED332C">
        <w:rPr>
          <w:rFonts w:ascii="Arial" w:eastAsia="Times New Roman" w:hAnsi="Arial" w:cs="Arial"/>
          <w:color w:val="000000"/>
          <w:sz w:val="24"/>
          <w:szCs w:val="24"/>
        </w:rPr>
        <w:t xml:space="preserve"> Screening and Toxicity Studies from the Leaf </w:t>
      </w:r>
      <w:proofErr w:type="spellStart"/>
      <w:r w:rsidRPr="00ED332C">
        <w:rPr>
          <w:rFonts w:ascii="Arial" w:eastAsia="Times New Roman" w:hAnsi="Arial" w:cs="Arial"/>
          <w:color w:val="000000"/>
          <w:sz w:val="24"/>
          <w:szCs w:val="24"/>
        </w:rPr>
        <w:t>Ethanolic</w:t>
      </w:r>
      <w:proofErr w:type="spellEnd"/>
      <w:r w:rsidRPr="00ED332C">
        <w:rPr>
          <w:rFonts w:ascii="Arial" w:eastAsia="Times New Roman" w:hAnsi="Arial" w:cs="Arial"/>
          <w:color w:val="000000"/>
          <w:sz w:val="24"/>
          <w:szCs w:val="24"/>
        </w:rPr>
        <w:t xml:space="preserve"> Extract of </w:t>
      </w:r>
      <w:proofErr w:type="spellStart"/>
      <w:r w:rsidRPr="00ED332C">
        <w:rPr>
          <w:rFonts w:ascii="Arial" w:eastAsia="Times New Roman" w:hAnsi="Arial" w:cs="Arial"/>
          <w:i/>
          <w:iCs/>
          <w:color w:val="000000"/>
          <w:sz w:val="24"/>
          <w:szCs w:val="24"/>
        </w:rPr>
        <w:t>Carica</w:t>
      </w:r>
      <w:proofErr w:type="spellEnd"/>
      <w:r w:rsidRPr="00ED332C">
        <w:rPr>
          <w:rFonts w:ascii="Arial" w:eastAsia="Times New Roman" w:hAnsi="Arial" w:cs="Arial"/>
          <w:i/>
          <w:iCs/>
          <w:color w:val="000000"/>
          <w:sz w:val="24"/>
          <w:szCs w:val="24"/>
        </w:rPr>
        <w:t xml:space="preserve"> papaya</w:t>
      </w:r>
      <w:r w:rsidRPr="00ED332C">
        <w:rPr>
          <w:rFonts w:ascii="Arial" w:eastAsia="Times New Roman" w:hAnsi="Arial" w:cs="Arial"/>
          <w:color w:val="000000"/>
          <w:sz w:val="24"/>
          <w:szCs w:val="24"/>
        </w:rPr>
        <w:t xml:space="preserve"> L (“Papaya")</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3) Antimicrobial and Anti-inflammatory Studies of the Leaf Extracts from</w:t>
      </w:r>
      <w:r w:rsidRPr="00ED332C">
        <w:rPr>
          <w:rFonts w:ascii="Arial" w:eastAsia="Times New Roman" w:hAnsi="Arial" w:cs="Arial"/>
          <w:i/>
          <w:iCs/>
          <w:color w:val="000000"/>
          <w:sz w:val="24"/>
          <w:szCs w:val="24"/>
        </w:rPr>
        <w:t xml:space="preserve"> </w:t>
      </w:r>
      <w:proofErr w:type="spellStart"/>
      <w:r w:rsidRPr="00ED332C">
        <w:rPr>
          <w:rFonts w:ascii="Arial" w:eastAsia="Times New Roman" w:hAnsi="Arial" w:cs="Arial"/>
          <w:i/>
          <w:iCs/>
          <w:color w:val="000000"/>
          <w:sz w:val="24"/>
          <w:szCs w:val="24"/>
        </w:rPr>
        <w:t>Quisqualis</w:t>
      </w:r>
      <w:proofErr w:type="spellEnd"/>
      <w:r w:rsidRPr="00ED332C">
        <w:rPr>
          <w:rFonts w:ascii="Arial" w:eastAsia="Times New Roman" w:hAnsi="Arial" w:cs="Arial"/>
          <w:i/>
          <w:iCs/>
          <w:color w:val="000000"/>
          <w:sz w:val="24"/>
          <w:szCs w:val="24"/>
        </w:rPr>
        <w:t xml:space="preserve"> </w:t>
      </w:r>
      <w:proofErr w:type="spellStart"/>
      <w:r w:rsidRPr="00ED332C">
        <w:rPr>
          <w:rFonts w:ascii="Arial" w:eastAsia="Times New Roman" w:hAnsi="Arial" w:cs="Arial"/>
          <w:i/>
          <w:iCs/>
          <w:color w:val="000000"/>
          <w:sz w:val="24"/>
          <w:szCs w:val="24"/>
        </w:rPr>
        <w:t>indica</w:t>
      </w:r>
      <w:proofErr w:type="spellEnd"/>
      <w:r w:rsidRPr="00ED332C">
        <w:rPr>
          <w:rFonts w:ascii="Arial" w:eastAsia="Times New Roman" w:hAnsi="Arial" w:cs="Arial"/>
          <w:color w:val="000000"/>
          <w:sz w:val="24"/>
          <w:szCs w:val="24"/>
        </w:rPr>
        <w:t xml:space="preserve"> ("</w:t>
      </w:r>
      <w:proofErr w:type="spellStart"/>
      <w:r w:rsidRPr="00ED332C">
        <w:rPr>
          <w:rFonts w:ascii="Arial" w:eastAsia="Times New Roman" w:hAnsi="Arial" w:cs="Arial"/>
          <w:color w:val="000000"/>
          <w:sz w:val="24"/>
          <w:szCs w:val="24"/>
        </w:rPr>
        <w:t>Niog-niogan</w:t>
      </w:r>
      <w:proofErr w:type="spellEnd"/>
      <w:r w:rsidRPr="00ED332C">
        <w:rPr>
          <w:rFonts w:ascii="Arial" w:eastAsia="Times New Roman" w:hAnsi="Arial" w:cs="Arial"/>
          <w:color w:val="000000"/>
          <w:sz w:val="24"/>
          <w:szCs w:val="24"/>
        </w:rPr>
        <w:t>")</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_____________________________________________________________________</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Rationale 1:</w:t>
      </w:r>
      <w:r w:rsidRPr="00ED332C">
        <w:rPr>
          <w:rFonts w:ascii="Times New Roman" w:eastAsia="Times New Roman" w:hAnsi="Times New Roman" w:cs="Times New Roman"/>
          <w:color w:val="000000"/>
          <w:sz w:val="27"/>
          <w:szCs w:val="27"/>
        </w:rPr>
        <w:br/>
      </w:r>
    </w:p>
    <w:p w:rsidR="00ED332C" w:rsidRPr="00ED332C" w:rsidRDefault="00ED332C" w:rsidP="00ED332C">
      <w:pPr>
        <w:spacing w:after="0" w:line="240" w:lineRule="auto"/>
        <w:jc w:val="center"/>
        <w:rPr>
          <w:rFonts w:ascii="Times New Roman" w:eastAsia="Times New Roman" w:hAnsi="Times New Roman" w:cs="Times New Roman"/>
          <w:color w:val="000000"/>
          <w:sz w:val="27"/>
          <w:szCs w:val="27"/>
        </w:rPr>
      </w:pPr>
      <w:r w:rsidRPr="00ED332C">
        <w:rPr>
          <w:rFonts w:ascii="Arial" w:eastAsia="Times New Roman" w:hAnsi="Arial" w:cs="Arial"/>
          <w:color w:val="000000"/>
          <w:sz w:val="24"/>
          <w:szCs w:val="24"/>
        </w:rPr>
        <w:t>MUTAGENICITY EVALUATION AND BIOASSAY-GUIDED STUDIES OF THE</w:t>
      </w:r>
    </w:p>
    <w:p w:rsidR="00ED332C" w:rsidRPr="00ED332C" w:rsidRDefault="00ED332C" w:rsidP="00ED332C">
      <w:pPr>
        <w:spacing w:after="0" w:line="240" w:lineRule="auto"/>
        <w:jc w:val="center"/>
        <w:rPr>
          <w:rFonts w:ascii="Times New Roman" w:eastAsia="Times New Roman" w:hAnsi="Times New Roman" w:cs="Times New Roman"/>
          <w:color w:val="000000"/>
          <w:sz w:val="27"/>
          <w:szCs w:val="27"/>
        </w:rPr>
      </w:pPr>
      <w:r w:rsidRPr="00ED332C">
        <w:rPr>
          <w:rFonts w:ascii="Arial" w:eastAsia="Times New Roman" w:hAnsi="Arial" w:cs="Arial"/>
          <w:color w:val="000000"/>
          <w:sz w:val="24"/>
          <w:szCs w:val="24"/>
        </w:rPr>
        <w:t xml:space="preserve">LEAF EXTRACT OF </w:t>
      </w:r>
      <w:r w:rsidRPr="00ED332C">
        <w:rPr>
          <w:rFonts w:ascii="Arial" w:eastAsia="Times New Roman" w:hAnsi="Arial" w:cs="Arial"/>
          <w:i/>
          <w:iCs/>
          <w:color w:val="000000"/>
          <w:sz w:val="24"/>
          <w:szCs w:val="24"/>
        </w:rPr>
        <w:t xml:space="preserve">Lagerstroemia </w:t>
      </w:r>
      <w:proofErr w:type="spellStart"/>
      <w:r w:rsidRPr="00ED332C">
        <w:rPr>
          <w:rFonts w:ascii="Arial" w:eastAsia="Times New Roman" w:hAnsi="Arial" w:cs="Arial"/>
          <w:i/>
          <w:iCs/>
          <w:color w:val="000000"/>
          <w:sz w:val="24"/>
          <w:szCs w:val="24"/>
        </w:rPr>
        <w:t>speciosa</w:t>
      </w:r>
      <w:proofErr w:type="spellEnd"/>
      <w:r w:rsidRPr="00ED332C">
        <w:rPr>
          <w:rFonts w:ascii="Arial" w:eastAsia="Times New Roman" w:hAnsi="Arial" w:cs="Arial"/>
          <w:color w:val="000000"/>
          <w:sz w:val="24"/>
          <w:szCs w:val="24"/>
        </w:rPr>
        <w:t xml:space="preserve"> ("</w:t>
      </w:r>
      <w:proofErr w:type="spellStart"/>
      <w:r w:rsidRPr="00ED332C">
        <w:rPr>
          <w:rFonts w:ascii="Arial" w:eastAsia="Times New Roman" w:hAnsi="Arial" w:cs="Arial"/>
          <w:color w:val="000000"/>
          <w:sz w:val="24"/>
          <w:szCs w:val="24"/>
        </w:rPr>
        <w:t>Banaba</w:t>
      </w:r>
      <w:proofErr w:type="spellEnd"/>
      <w:r w:rsidRPr="00ED332C">
        <w:rPr>
          <w:rFonts w:ascii="Arial" w:eastAsia="Times New Roman" w:hAnsi="Arial" w:cs="Arial"/>
          <w:color w:val="000000"/>
          <w:sz w:val="24"/>
          <w:szCs w:val="24"/>
        </w:rPr>
        <w:t>")</w:t>
      </w:r>
    </w:p>
    <w:p w:rsidR="00ED332C" w:rsidRPr="00ED332C" w:rsidRDefault="00ED332C" w:rsidP="00ED332C">
      <w:pPr>
        <w:spacing w:after="0" w:line="240" w:lineRule="auto"/>
        <w:rPr>
          <w:rFonts w:ascii="Times New Roman" w:eastAsia="Times New Roman" w:hAnsi="Times New Roman" w:cs="Times New Roman"/>
          <w:color w:val="000000"/>
          <w:sz w:val="27"/>
          <w:szCs w:val="27"/>
        </w:rPr>
      </w:pP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w:t>
      </w:r>
      <w:r w:rsidRPr="00ED332C">
        <w:rPr>
          <w:rFonts w:ascii="Arial" w:eastAsia="Times New Roman" w:hAnsi="Arial" w:cs="Arial"/>
          <w:color w:val="000000"/>
          <w:sz w:val="24"/>
          <w:szCs w:val="24"/>
        </w:rPr>
        <w:tab/>
      </w:r>
      <w:r w:rsidRPr="00ED332C">
        <w:rPr>
          <w:rFonts w:ascii="Arial" w:eastAsia="Times New Roman" w:hAnsi="Arial" w:cs="Arial"/>
          <w:i/>
          <w:iCs/>
          <w:color w:val="000000"/>
          <w:sz w:val="24"/>
          <w:szCs w:val="24"/>
        </w:rPr>
        <w:t xml:space="preserve">Lagerstroemia </w:t>
      </w:r>
      <w:proofErr w:type="spellStart"/>
      <w:r w:rsidRPr="00ED332C">
        <w:rPr>
          <w:rFonts w:ascii="Arial" w:eastAsia="Times New Roman" w:hAnsi="Arial" w:cs="Arial"/>
          <w:i/>
          <w:iCs/>
          <w:color w:val="000000"/>
          <w:sz w:val="24"/>
          <w:szCs w:val="24"/>
        </w:rPr>
        <w:t>speciosa</w:t>
      </w:r>
      <w:proofErr w:type="spellEnd"/>
      <w:r w:rsidRPr="00ED332C">
        <w:rPr>
          <w:rFonts w:ascii="Arial" w:eastAsia="Times New Roman" w:hAnsi="Arial" w:cs="Arial"/>
          <w:i/>
          <w:iCs/>
          <w:color w:val="000000"/>
          <w:sz w:val="24"/>
          <w:szCs w:val="24"/>
        </w:rPr>
        <w:t xml:space="preserve"> </w:t>
      </w:r>
      <w:r w:rsidRPr="00ED332C">
        <w:rPr>
          <w:rFonts w:ascii="Arial" w:eastAsia="Times New Roman" w:hAnsi="Arial" w:cs="Arial"/>
          <w:color w:val="000000"/>
          <w:sz w:val="24"/>
          <w:szCs w:val="24"/>
        </w:rPr>
        <w:t>commonly known as “</w:t>
      </w:r>
      <w:proofErr w:type="spellStart"/>
      <w:r w:rsidRPr="00ED332C">
        <w:rPr>
          <w:rFonts w:ascii="Arial" w:eastAsia="Times New Roman" w:hAnsi="Arial" w:cs="Arial"/>
          <w:color w:val="000000"/>
          <w:sz w:val="24"/>
          <w:szCs w:val="24"/>
        </w:rPr>
        <w:t>Banaba</w:t>
      </w:r>
      <w:proofErr w:type="spellEnd"/>
      <w:r w:rsidRPr="00ED332C">
        <w:rPr>
          <w:rFonts w:ascii="Arial" w:eastAsia="Times New Roman" w:hAnsi="Arial" w:cs="Arial"/>
          <w:color w:val="000000"/>
          <w:sz w:val="24"/>
          <w:szCs w:val="24"/>
        </w:rPr>
        <w:t xml:space="preserve">” has been found to have a variety of uses as a medicinal plant. To a certain extent of this scientific curiosity, it is esteemed to do </w:t>
      </w:r>
      <w:proofErr w:type="spellStart"/>
      <w:r w:rsidRPr="00ED332C">
        <w:rPr>
          <w:rFonts w:ascii="Arial" w:eastAsia="Times New Roman" w:hAnsi="Arial" w:cs="Arial"/>
          <w:color w:val="000000"/>
          <w:sz w:val="24"/>
          <w:szCs w:val="24"/>
        </w:rPr>
        <w:t>auxillary</w:t>
      </w:r>
      <w:proofErr w:type="spellEnd"/>
      <w:r w:rsidRPr="00ED332C">
        <w:rPr>
          <w:rFonts w:ascii="Arial" w:eastAsia="Times New Roman" w:hAnsi="Arial" w:cs="Arial"/>
          <w:color w:val="000000"/>
          <w:sz w:val="24"/>
          <w:szCs w:val="24"/>
        </w:rPr>
        <w:t xml:space="preserve"> inquiry and certification by scientific basis to which the mentioned plant is under study. This study aims to </w:t>
      </w:r>
      <w:proofErr w:type="spellStart"/>
      <w:r w:rsidRPr="00ED332C">
        <w:rPr>
          <w:rFonts w:ascii="Arial" w:eastAsia="Times New Roman" w:hAnsi="Arial" w:cs="Arial"/>
          <w:color w:val="000000"/>
          <w:sz w:val="24"/>
          <w:szCs w:val="24"/>
        </w:rPr>
        <w:t>phytochemically</w:t>
      </w:r>
      <w:proofErr w:type="spellEnd"/>
      <w:r w:rsidRPr="00ED332C">
        <w:rPr>
          <w:rFonts w:ascii="Arial" w:eastAsia="Times New Roman" w:hAnsi="Arial" w:cs="Arial"/>
          <w:color w:val="000000"/>
          <w:sz w:val="24"/>
          <w:szCs w:val="24"/>
        </w:rPr>
        <w:t xml:space="preserve"> screen the possible bioactive components present in the crude </w:t>
      </w:r>
      <w:proofErr w:type="spellStart"/>
      <w:r w:rsidRPr="00ED332C">
        <w:rPr>
          <w:rFonts w:ascii="Arial" w:eastAsia="Times New Roman" w:hAnsi="Arial" w:cs="Arial"/>
          <w:color w:val="000000"/>
          <w:sz w:val="24"/>
          <w:szCs w:val="24"/>
        </w:rPr>
        <w:t>ethanolic</w:t>
      </w:r>
      <w:proofErr w:type="spellEnd"/>
      <w:r w:rsidRPr="00ED332C">
        <w:rPr>
          <w:rFonts w:ascii="Arial" w:eastAsia="Times New Roman" w:hAnsi="Arial" w:cs="Arial"/>
          <w:color w:val="000000"/>
          <w:sz w:val="24"/>
          <w:szCs w:val="24"/>
        </w:rPr>
        <w:t xml:space="preserve"> extract from the leaves of </w:t>
      </w:r>
      <w:r w:rsidRPr="00ED332C">
        <w:rPr>
          <w:rFonts w:ascii="Arial" w:eastAsia="Times New Roman" w:hAnsi="Arial" w:cs="Arial"/>
          <w:i/>
          <w:iCs/>
          <w:color w:val="000000"/>
          <w:sz w:val="24"/>
          <w:szCs w:val="24"/>
        </w:rPr>
        <w:t xml:space="preserve">Lagerstroemia </w:t>
      </w:r>
      <w:proofErr w:type="spellStart"/>
      <w:r w:rsidRPr="00ED332C">
        <w:rPr>
          <w:rFonts w:ascii="Arial" w:eastAsia="Times New Roman" w:hAnsi="Arial" w:cs="Arial"/>
          <w:i/>
          <w:iCs/>
          <w:color w:val="000000"/>
          <w:sz w:val="24"/>
          <w:szCs w:val="24"/>
        </w:rPr>
        <w:t>speciosa</w:t>
      </w:r>
      <w:proofErr w:type="spellEnd"/>
      <w:r w:rsidRPr="00ED332C">
        <w:rPr>
          <w:rFonts w:ascii="Arial" w:eastAsia="Times New Roman" w:hAnsi="Arial" w:cs="Arial"/>
          <w:i/>
          <w:iCs/>
          <w:color w:val="000000"/>
          <w:sz w:val="24"/>
          <w:szCs w:val="24"/>
        </w:rPr>
        <w:t xml:space="preserve">, </w:t>
      </w:r>
      <w:r w:rsidRPr="00ED332C">
        <w:rPr>
          <w:rFonts w:ascii="Arial" w:eastAsia="Times New Roman" w:hAnsi="Arial" w:cs="Arial"/>
          <w:color w:val="000000"/>
          <w:sz w:val="24"/>
          <w:szCs w:val="24"/>
        </w:rPr>
        <w:t xml:space="preserve">to investigate the effect of the sample on the number of dead </w:t>
      </w:r>
      <w:proofErr w:type="spellStart"/>
      <w:r w:rsidRPr="00ED332C">
        <w:rPr>
          <w:rFonts w:ascii="Arial" w:eastAsia="Times New Roman" w:hAnsi="Arial" w:cs="Arial"/>
          <w:i/>
          <w:iCs/>
          <w:color w:val="000000"/>
          <w:sz w:val="24"/>
          <w:szCs w:val="24"/>
        </w:rPr>
        <w:t>nauplii</w:t>
      </w:r>
      <w:proofErr w:type="spellEnd"/>
      <w:r w:rsidRPr="00ED332C">
        <w:rPr>
          <w:rFonts w:ascii="Arial" w:eastAsia="Times New Roman" w:hAnsi="Arial" w:cs="Arial"/>
          <w:color w:val="000000"/>
          <w:sz w:val="24"/>
          <w:szCs w:val="24"/>
        </w:rPr>
        <w:t xml:space="preserve"> using Brine-Shrimp Lethality Assay, to perform antimicrobial studies using Paper Disc Diffusion Method and to evaluate the leaf extract for </w:t>
      </w:r>
      <w:proofErr w:type="spellStart"/>
      <w:r w:rsidRPr="00ED332C">
        <w:rPr>
          <w:rFonts w:ascii="Arial" w:eastAsia="Times New Roman" w:hAnsi="Arial" w:cs="Arial"/>
          <w:color w:val="000000"/>
          <w:sz w:val="24"/>
          <w:szCs w:val="24"/>
        </w:rPr>
        <w:t>antimutagenic</w:t>
      </w:r>
      <w:proofErr w:type="spellEnd"/>
      <w:r w:rsidRPr="00ED332C">
        <w:rPr>
          <w:rFonts w:ascii="Arial" w:eastAsia="Times New Roman" w:hAnsi="Arial" w:cs="Arial"/>
          <w:color w:val="000000"/>
          <w:sz w:val="24"/>
          <w:szCs w:val="24"/>
        </w:rPr>
        <w:t xml:space="preserve"> activity against </w:t>
      </w:r>
      <w:proofErr w:type="spellStart"/>
      <w:r w:rsidRPr="00ED332C">
        <w:rPr>
          <w:rFonts w:ascii="Arial" w:eastAsia="Times New Roman" w:hAnsi="Arial" w:cs="Arial"/>
          <w:color w:val="000000"/>
          <w:sz w:val="24"/>
          <w:szCs w:val="24"/>
        </w:rPr>
        <w:t>Methy</w:t>
      </w:r>
      <w:proofErr w:type="spellEnd"/>
      <w:r w:rsidRPr="00ED332C">
        <w:rPr>
          <w:rFonts w:ascii="Arial" w:eastAsia="Times New Roman" w:hAnsi="Arial" w:cs="Arial"/>
          <w:color w:val="000000"/>
          <w:sz w:val="24"/>
          <w:szCs w:val="24"/>
        </w:rPr>
        <w:t xml:space="preserve"> Methane </w:t>
      </w:r>
      <w:proofErr w:type="spellStart"/>
      <w:r w:rsidRPr="00ED332C">
        <w:rPr>
          <w:rFonts w:ascii="Arial" w:eastAsia="Times New Roman" w:hAnsi="Arial" w:cs="Arial"/>
          <w:color w:val="000000"/>
          <w:sz w:val="24"/>
          <w:szCs w:val="24"/>
        </w:rPr>
        <w:t>Sulfonate</w:t>
      </w:r>
      <w:proofErr w:type="spellEnd"/>
      <w:r w:rsidRPr="00ED332C">
        <w:rPr>
          <w:rFonts w:ascii="Arial" w:eastAsia="Times New Roman" w:hAnsi="Arial" w:cs="Arial"/>
          <w:color w:val="000000"/>
          <w:sz w:val="24"/>
          <w:szCs w:val="24"/>
        </w:rPr>
        <w:t xml:space="preserve"> (MMS) through comparison of their effects of MMS using Peripheral Micronucleus Test.</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_____________________________________________________________________</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proofErr w:type="gramStart"/>
      <w:r w:rsidRPr="00ED332C">
        <w:rPr>
          <w:rFonts w:ascii="Arial" w:eastAsia="Times New Roman" w:hAnsi="Arial" w:cs="Arial"/>
          <w:color w:val="000000"/>
          <w:sz w:val="24"/>
          <w:szCs w:val="24"/>
        </w:rPr>
        <w:t>Rationale  2</w:t>
      </w:r>
      <w:proofErr w:type="gramEnd"/>
      <w:r w:rsidRPr="00ED332C">
        <w:rPr>
          <w:rFonts w:ascii="Arial" w:eastAsia="Times New Roman" w:hAnsi="Arial" w:cs="Arial"/>
          <w:color w:val="000000"/>
          <w:sz w:val="24"/>
          <w:szCs w:val="24"/>
        </w:rPr>
        <w:t>:</w:t>
      </w:r>
    </w:p>
    <w:p w:rsidR="00ED332C" w:rsidRPr="00ED332C" w:rsidRDefault="00ED332C" w:rsidP="00ED332C">
      <w:pPr>
        <w:spacing w:after="0" w:line="240" w:lineRule="auto"/>
        <w:jc w:val="center"/>
        <w:rPr>
          <w:rFonts w:ascii="Times New Roman" w:eastAsia="Times New Roman" w:hAnsi="Times New Roman" w:cs="Times New Roman"/>
          <w:color w:val="000000"/>
          <w:sz w:val="27"/>
          <w:szCs w:val="27"/>
        </w:rPr>
      </w:pPr>
      <w:r w:rsidRPr="00ED332C">
        <w:rPr>
          <w:rFonts w:ascii="Arial" w:eastAsia="Times New Roman" w:hAnsi="Arial" w:cs="Arial"/>
          <w:color w:val="000000"/>
          <w:sz w:val="24"/>
          <w:szCs w:val="24"/>
        </w:rPr>
        <w:t>       </w:t>
      </w:r>
      <w:r w:rsidRPr="00ED332C">
        <w:rPr>
          <w:rFonts w:ascii="Arial" w:eastAsia="Times New Roman" w:hAnsi="Arial" w:cs="Arial"/>
          <w:color w:val="000000"/>
          <w:sz w:val="24"/>
          <w:szCs w:val="24"/>
        </w:rPr>
        <w:tab/>
        <w:t>PHYTOCHEMICAL SCREENING AND TOXICITY STUDIES OF THE LEAF</w:t>
      </w:r>
    </w:p>
    <w:p w:rsidR="00ED332C" w:rsidRPr="00ED332C" w:rsidRDefault="00ED332C" w:rsidP="00ED332C">
      <w:pPr>
        <w:spacing w:after="0" w:line="240" w:lineRule="auto"/>
        <w:jc w:val="center"/>
        <w:rPr>
          <w:rFonts w:ascii="Times New Roman" w:eastAsia="Times New Roman" w:hAnsi="Times New Roman" w:cs="Times New Roman"/>
          <w:color w:val="000000"/>
          <w:sz w:val="27"/>
          <w:szCs w:val="27"/>
        </w:rPr>
      </w:pPr>
      <w:r w:rsidRPr="00ED332C">
        <w:rPr>
          <w:rFonts w:ascii="Arial" w:eastAsia="Times New Roman" w:hAnsi="Arial" w:cs="Arial"/>
          <w:color w:val="000000"/>
          <w:sz w:val="24"/>
          <w:szCs w:val="24"/>
        </w:rPr>
        <w:t xml:space="preserve">ETHANOLIC EXTRACT FROM </w:t>
      </w:r>
      <w:proofErr w:type="spellStart"/>
      <w:r w:rsidRPr="00ED332C">
        <w:rPr>
          <w:rFonts w:ascii="Arial" w:eastAsia="Times New Roman" w:hAnsi="Arial" w:cs="Arial"/>
          <w:i/>
          <w:iCs/>
          <w:color w:val="000000"/>
          <w:sz w:val="24"/>
          <w:szCs w:val="24"/>
        </w:rPr>
        <w:t>Carica</w:t>
      </w:r>
      <w:proofErr w:type="spellEnd"/>
      <w:r w:rsidRPr="00ED332C">
        <w:rPr>
          <w:rFonts w:ascii="Arial" w:eastAsia="Times New Roman" w:hAnsi="Arial" w:cs="Arial"/>
          <w:i/>
          <w:iCs/>
          <w:color w:val="000000"/>
          <w:sz w:val="24"/>
          <w:szCs w:val="24"/>
        </w:rPr>
        <w:t xml:space="preserve"> papaya</w:t>
      </w:r>
      <w:r w:rsidRPr="00ED332C">
        <w:rPr>
          <w:rFonts w:ascii="Arial" w:eastAsia="Times New Roman" w:hAnsi="Arial" w:cs="Arial"/>
          <w:color w:val="000000"/>
          <w:sz w:val="24"/>
          <w:szCs w:val="24"/>
        </w:rPr>
        <w:t xml:space="preserve"> L.  (“Papaya”)</w:t>
      </w:r>
    </w:p>
    <w:p w:rsidR="00ED332C" w:rsidRPr="00ED332C" w:rsidRDefault="00ED332C" w:rsidP="00ED332C">
      <w:pPr>
        <w:spacing w:after="0" w:line="240" w:lineRule="auto"/>
        <w:rPr>
          <w:rFonts w:ascii="Times New Roman" w:eastAsia="Times New Roman" w:hAnsi="Times New Roman" w:cs="Times New Roman"/>
          <w:color w:val="000000"/>
          <w:sz w:val="27"/>
          <w:szCs w:val="27"/>
        </w:rPr>
      </w:pP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w:t>
      </w:r>
      <w:r w:rsidRPr="00ED332C">
        <w:rPr>
          <w:rFonts w:ascii="Arial" w:eastAsia="Times New Roman" w:hAnsi="Arial" w:cs="Arial"/>
          <w:color w:val="000000"/>
          <w:sz w:val="24"/>
          <w:szCs w:val="24"/>
        </w:rPr>
        <w:tab/>
        <w:t>Prevention and control of diseases is a global problem, which is particularly severe in developing countries where there still desperate needs for adequate health care facilities. The use of medicinal plants is very valuable in answering this need. Fortunately tropical countries are blessed with good climate for the growth of these kinds of plants including papaya. Although papaya is a fruit, but its leaves are use as herbal medicine.</w:t>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w:t>
      </w:r>
      <w:r w:rsidRPr="00ED332C">
        <w:rPr>
          <w:rFonts w:ascii="Arial" w:eastAsia="Times New Roman" w:hAnsi="Arial" w:cs="Arial"/>
          <w:color w:val="000000"/>
          <w:sz w:val="24"/>
          <w:szCs w:val="24"/>
        </w:rPr>
        <w:tab/>
        <w:t xml:space="preserve">Although the process of developing herbal medicine is very long and tedious, </w:t>
      </w:r>
      <w:r w:rsidRPr="00ED332C">
        <w:rPr>
          <w:rFonts w:ascii="Arial" w:eastAsia="Times New Roman" w:hAnsi="Arial" w:cs="Arial"/>
          <w:color w:val="000000"/>
          <w:sz w:val="24"/>
          <w:szCs w:val="24"/>
        </w:rPr>
        <w:lastRenderedPageBreak/>
        <w:t xml:space="preserve">establishing its toxic properties is often the first thing that needs to be studied to </w:t>
      </w:r>
      <w:proofErr w:type="gramStart"/>
      <w:r w:rsidRPr="00ED332C">
        <w:rPr>
          <w:rFonts w:ascii="Arial" w:eastAsia="Times New Roman" w:hAnsi="Arial" w:cs="Arial"/>
          <w:color w:val="000000"/>
          <w:sz w:val="24"/>
          <w:szCs w:val="24"/>
        </w:rPr>
        <w:t>determine</w:t>
      </w:r>
      <w:proofErr w:type="gramEnd"/>
      <w:r w:rsidRPr="00ED332C">
        <w:rPr>
          <w:rFonts w:ascii="Arial" w:eastAsia="Times New Roman" w:hAnsi="Arial" w:cs="Arial"/>
          <w:color w:val="000000"/>
          <w:sz w:val="24"/>
          <w:szCs w:val="24"/>
        </w:rPr>
        <w:t xml:space="preserve"> its potential drug. And by finding out if the leaf extracts of the plant has bioactive components, the validity of its medicinal value as claimed by folkloric medicine can be verified. This study aims to do screen for the presence of possible bioactive components, of </w:t>
      </w:r>
      <w:proofErr w:type="spellStart"/>
      <w:r w:rsidRPr="00ED332C">
        <w:rPr>
          <w:rFonts w:ascii="Arial" w:eastAsia="Times New Roman" w:hAnsi="Arial" w:cs="Arial"/>
          <w:i/>
          <w:iCs/>
          <w:color w:val="000000"/>
          <w:sz w:val="24"/>
          <w:szCs w:val="24"/>
        </w:rPr>
        <w:t>Carica</w:t>
      </w:r>
      <w:proofErr w:type="spellEnd"/>
      <w:r w:rsidRPr="00ED332C">
        <w:rPr>
          <w:rFonts w:ascii="Arial" w:eastAsia="Times New Roman" w:hAnsi="Arial" w:cs="Arial"/>
          <w:i/>
          <w:iCs/>
          <w:color w:val="000000"/>
          <w:sz w:val="24"/>
          <w:szCs w:val="24"/>
        </w:rPr>
        <w:t xml:space="preserve"> papaya </w:t>
      </w:r>
      <w:r w:rsidRPr="00ED332C">
        <w:rPr>
          <w:rFonts w:ascii="Arial" w:eastAsia="Times New Roman" w:hAnsi="Arial" w:cs="Arial"/>
          <w:color w:val="000000"/>
          <w:sz w:val="24"/>
          <w:szCs w:val="24"/>
        </w:rPr>
        <w:t>L.  </w:t>
      </w:r>
      <w:proofErr w:type="gramStart"/>
      <w:r w:rsidRPr="00ED332C">
        <w:rPr>
          <w:rFonts w:ascii="Arial" w:eastAsia="Times New Roman" w:hAnsi="Arial" w:cs="Arial"/>
          <w:color w:val="000000"/>
          <w:sz w:val="24"/>
          <w:szCs w:val="24"/>
        </w:rPr>
        <w:t>and</w:t>
      </w:r>
      <w:proofErr w:type="gramEnd"/>
      <w:r w:rsidRPr="00ED332C">
        <w:rPr>
          <w:rFonts w:ascii="Arial" w:eastAsia="Times New Roman" w:hAnsi="Arial" w:cs="Arial"/>
          <w:color w:val="000000"/>
          <w:sz w:val="24"/>
          <w:szCs w:val="24"/>
        </w:rPr>
        <w:t xml:space="preserve"> to determine the toxicity of the samples.</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_____________________________________________________________________</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Rationale 3:</w:t>
      </w:r>
      <w:r w:rsidRPr="00ED332C">
        <w:rPr>
          <w:rFonts w:ascii="Times New Roman" w:eastAsia="Times New Roman" w:hAnsi="Times New Roman" w:cs="Times New Roman"/>
          <w:color w:val="000000"/>
          <w:sz w:val="27"/>
          <w:szCs w:val="27"/>
        </w:rPr>
        <w:br/>
      </w:r>
    </w:p>
    <w:p w:rsidR="00ED332C" w:rsidRPr="00ED332C" w:rsidRDefault="00ED332C" w:rsidP="00ED332C">
      <w:pPr>
        <w:spacing w:after="0" w:line="240" w:lineRule="auto"/>
        <w:jc w:val="center"/>
        <w:rPr>
          <w:rFonts w:ascii="Times New Roman" w:eastAsia="Times New Roman" w:hAnsi="Times New Roman" w:cs="Times New Roman"/>
          <w:color w:val="000000"/>
          <w:sz w:val="27"/>
          <w:szCs w:val="27"/>
        </w:rPr>
      </w:pPr>
      <w:r w:rsidRPr="00ED332C">
        <w:rPr>
          <w:rFonts w:ascii="Arial" w:eastAsia="Times New Roman" w:hAnsi="Arial" w:cs="Arial"/>
          <w:color w:val="000000"/>
          <w:sz w:val="24"/>
          <w:szCs w:val="24"/>
        </w:rPr>
        <w:t>ANTIMICROBIAL AND ANTI-INFLAMMATORY STUDIES OF THE LEAF EXTRACTS</w:t>
      </w:r>
    </w:p>
    <w:p w:rsidR="00ED332C" w:rsidRPr="00ED332C" w:rsidRDefault="00ED332C" w:rsidP="00ED332C">
      <w:pPr>
        <w:spacing w:after="0" w:line="240" w:lineRule="auto"/>
        <w:jc w:val="center"/>
        <w:rPr>
          <w:rFonts w:ascii="Times New Roman" w:eastAsia="Times New Roman" w:hAnsi="Times New Roman" w:cs="Times New Roman"/>
          <w:color w:val="000000"/>
          <w:sz w:val="27"/>
          <w:szCs w:val="27"/>
        </w:rPr>
      </w:pPr>
      <w:r w:rsidRPr="00ED332C">
        <w:rPr>
          <w:rFonts w:ascii="Arial" w:eastAsia="Times New Roman" w:hAnsi="Arial" w:cs="Arial"/>
          <w:color w:val="000000"/>
          <w:sz w:val="24"/>
          <w:szCs w:val="24"/>
        </w:rPr>
        <w:t>FROM</w:t>
      </w:r>
      <w:r w:rsidRPr="00ED332C">
        <w:rPr>
          <w:rFonts w:ascii="Arial" w:eastAsia="Times New Roman" w:hAnsi="Arial" w:cs="Arial"/>
          <w:i/>
          <w:iCs/>
          <w:color w:val="000000"/>
          <w:sz w:val="24"/>
          <w:szCs w:val="24"/>
        </w:rPr>
        <w:t xml:space="preserve"> QUISQUALIS INDICA</w:t>
      </w:r>
      <w:r w:rsidRPr="00ED332C">
        <w:rPr>
          <w:rFonts w:ascii="Arial" w:eastAsia="Times New Roman" w:hAnsi="Arial" w:cs="Arial"/>
          <w:color w:val="000000"/>
          <w:sz w:val="24"/>
          <w:szCs w:val="24"/>
        </w:rPr>
        <w:t xml:space="preserve"> ("</w:t>
      </w:r>
      <w:proofErr w:type="spellStart"/>
      <w:r w:rsidRPr="00ED332C">
        <w:rPr>
          <w:rFonts w:ascii="Arial" w:eastAsia="Times New Roman" w:hAnsi="Arial" w:cs="Arial"/>
          <w:color w:val="000000"/>
          <w:sz w:val="24"/>
          <w:szCs w:val="24"/>
        </w:rPr>
        <w:t>Niog-niogan</w:t>
      </w:r>
      <w:proofErr w:type="spellEnd"/>
      <w:r w:rsidRPr="00ED332C">
        <w:rPr>
          <w:rFonts w:ascii="Arial" w:eastAsia="Times New Roman" w:hAnsi="Arial" w:cs="Arial"/>
          <w:color w:val="000000"/>
          <w:sz w:val="24"/>
          <w:szCs w:val="24"/>
        </w:rPr>
        <w:t>")</w:t>
      </w:r>
    </w:p>
    <w:p w:rsidR="00ED332C" w:rsidRPr="00ED332C" w:rsidRDefault="00ED332C" w:rsidP="00ED332C">
      <w:pPr>
        <w:spacing w:after="0" w:line="240" w:lineRule="auto"/>
        <w:rPr>
          <w:rFonts w:ascii="Times New Roman" w:eastAsia="Times New Roman" w:hAnsi="Times New Roman" w:cs="Times New Roman"/>
          <w:color w:val="000000"/>
          <w:sz w:val="27"/>
          <w:szCs w:val="27"/>
        </w:rPr>
      </w:pP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       </w:t>
      </w:r>
      <w:r w:rsidRPr="00ED332C">
        <w:rPr>
          <w:rFonts w:ascii="Arial" w:eastAsia="Times New Roman" w:hAnsi="Arial" w:cs="Arial"/>
          <w:color w:val="000000"/>
          <w:sz w:val="24"/>
          <w:szCs w:val="24"/>
        </w:rPr>
        <w:tab/>
      </w:r>
      <w:r w:rsidRPr="00ED332C">
        <w:rPr>
          <w:rFonts w:ascii="Times New Roman" w:eastAsia="Times New Roman" w:hAnsi="Times New Roman" w:cs="Times New Roman"/>
          <w:color w:val="000000"/>
          <w:sz w:val="27"/>
          <w:szCs w:val="27"/>
        </w:rPr>
        <w:br/>
      </w:r>
      <w:r w:rsidRPr="00ED332C">
        <w:rPr>
          <w:rFonts w:ascii="Arial" w:eastAsia="Times New Roman" w:hAnsi="Arial" w:cs="Arial"/>
          <w:color w:val="000000"/>
          <w:sz w:val="24"/>
          <w:szCs w:val="24"/>
        </w:rPr>
        <w:t>Throughout the ages, people have turned for healing to herbal medicine, the sixth field of alternative medicine. All cultures have folk medicine traditions that include the use of plants and plant products. Despite their overwhelming popularity and long history, we know relatively little about the safety and effectiveness of herbal remedies. Scientific study should make these remedies far safer and more effective in the future.</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proofErr w:type="spellStart"/>
      <w:r w:rsidRPr="00ED332C">
        <w:rPr>
          <w:rFonts w:ascii="Arial" w:eastAsia="Times New Roman" w:hAnsi="Arial" w:cs="Arial"/>
          <w:i/>
          <w:iCs/>
          <w:color w:val="000000"/>
          <w:sz w:val="24"/>
          <w:szCs w:val="24"/>
        </w:rPr>
        <w:t>Quisqualis</w:t>
      </w:r>
      <w:proofErr w:type="spellEnd"/>
      <w:r w:rsidRPr="00ED332C">
        <w:rPr>
          <w:rFonts w:ascii="Arial" w:eastAsia="Times New Roman" w:hAnsi="Arial" w:cs="Arial"/>
          <w:i/>
          <w:iCs/>
          <w:color w:val="000000"/>
          <w:sz w:val="24"/>
          <w:szCs w:val="24"/>
        </w:rPr>
        <w:t xml:space="preserve"> </w:t>
      </w:r>
      <w:proofErr w:type="spellStart"/>
      <w:r w:rsidRPr="00ED332C">
        <w:rPr>
          <w:rFonts w:ascii="Arial" w:eastAsia="Times New Roman" w:hAnsi="Arial" w:cs="Arial"/>
          <w:i/>
          <w:iCs/>
          <w:color w:val="000000"/>
          <w:sz w:val="24"/>
          <w:szCs w:val="24"/>
        </w:rPr>
        <w:t>indica</w:t>
      </w:r>
      <w:proofErr w:type="spellEnd"/>
      <w:r w:rsidRPr="00ED332C">
        <w:rPr>
          <w:rFonts w:ascii="Arial" w:eastAsia="Times New Roman" w:hAnsi="Arial" w:cs="Arial"/>
          <w:i/>
          <w:iCs/>
          <w:color w:val="000000"/>
          <w:sz w:val="24"/>
          <w:szCs w:val="24"/>
        </w:rPr>
        <w:t xml:space="preserve"> or commonly known </w:t>
      </w:r>
      <w:proofErr w:type="gramStart"/>
      <w:r w:rsidRPr="00ED332C">
        <w:rPr>
          <w:rFonts w:ascii="Arial" w:eastAsia="Times New Roman" w:hAnsi="Arial" w:cs="Arial"/>
          <w:i/>
          <w:iCs/>
          <w:color w:val="000000"/>
          <w:sz w:val="24"/>
          <w:szCs w:val="24"/>
        </w:rPr>
        <w:t xml:space="preserve">as </w:t>
      </w:r>
      <w:r w:rsidRPr="00ED332C">
        <w:rPr>
          <w:rFonts w:ascii="Arial" w:eastAsia="Times New Roman" w:hAnsi="Arial" w:cs="Arial"/>
          <w:color w:val="000000"/>
          <w:sz w:val="24"/>
          <w:szCs w:val="24"/>
        </w:rPr>
        <w:t> </w:t>
      </w:r>
      <w:proofErr w:type="spellStart"/>
      <w:r w:rsidRPr="00ED332C">
        <w:rPr>
          <w:rFonts w:ascii="Arial" w:eastAsia="Times New Roman" w:hAnsi="Arial" w:cs="Arial"/>
          <w:color w:val="000000"/>
          <w:sz w:val="24"/>
          <w:szCs w:val="24"/>
        </w:rPr>
        <w:t>Niog</w:t>
      </w:r>
      <w:proofErr w:type="gramEnd"/>
      <w:r w:rsidRPr="00ED332C">
        <w:rPr>
          <w:rFonts w:ascii="Arial" w:eastAsia="Times New Roman" w:hAnsi="Arial" w:cs="Arial"/>
          <w:color w:val="000000"/>
          <w:sz w:val="24"/>
          <w:szCs w:val="24"/>
        </w:rPr>
        <w:t>-niogan</w:t>
      </w:r>
      <w:proofErr w:type="spellEnd"/>
      <w:r w:rsidRPr="00ED332C">
        <w:rPr>
          <w:rFonts w:ascii="Arial" w:eastAsia="Times New Roman" w:hAnsi="Arial" w:cs="Arial"/>
          <w:color w:val="000000"/>
          <w:sz w:val="24"/>
          <w:szCs w:val="24"/>
        </w:rPr>
        <w:t xml:space="preserve"> has been found to have a variety of uses as medicinal plant from folkloric beliefs. It is found throughout the islands and provinces of the Philippines </w:t>
      </w:r>
      <w:proofErr w:type="gramStart"/>
      <w:r w:rsidRPr="00ED332C">
        <w:rPr>
          <w:rFonts w:ascii="Arial" w:eastAsia="Times New Roman" w:hAnsi="Arial" w:cs="Arial"/>
          <w:color w:val="000000"/>
          <w:sz w:val="24"/>
          <w:szCs w:val="24"/>
        </w:rPr>
        <w:t>found  almost</w:t>
      </w:r>
      <w:proofErr w:type="gramEnd"/>
      <w:r w:rsidRPr="00ED332C">
        <w:rPr>
          <w:rFonts w:ascii="Arial" w:eastAsia="Times New Roman" w:hAnsi="Arial" w:cs="Arial"/>
          <w:color w:val="000000"/>
          <w:sz w:val="24"/>
          <w:szCs w:val="24"/>
        </w:rPr>
        <w:t xml:space="preserve"> everywhere in the region.</w:t>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r>
      <w:r w:rsidRPr="00ED332C">
        <w:rPr>
          <w:rFonts w:ascii="Times New Roman" w:eastAsia="Times New Roman" w:hAnsi="Times New Roman" w:cs="Times New Roman"/>
          <w:color w:val="000000"/>
          <w:sz w:val="27"/>
          <w:szCs w:val="27"/>
        </w:rPr>
        <w:br/>
        <w:t> </w:t>
      </w:r>
    </w:p>
    <w:p w:rsidR="00E21415" w:rsidRDefault="00E21415"/>
    <w:sectPr w:rsidR="00E21415" w:rsidSect="00E214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332C"/>
    <w:rsid w:val="00E21415"/>
    <w:rsid w:val="00ED33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ED332C"/>
  </w:style>
  <w:style w:type="paragraph" w:styleId="NormalWeb">
    <w:name w:val="Normal (Web)"/>
    <w:basedOn w:val="Normal"/>
    <w:uiPriority w:val="99"/>
    <w:semiHidden/>
    <w:unhideWhenUsed/>
    <w:rsid w:val="00ED33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2680319">
      <w:bodyDiv w:val="1"/>
      <w:marLeft w:val="0"/>
      <w:marRight w:val="0"/>
      <w:marTop w:val="0"/>
      <w:marBottom w:val="0"/>
      <w:divBdr>
        <w:top w:val="none" w:sz="0" w:space="0" w:color="auto"/>
        <w:left w:val="none" w:sz="0" w:space="0" w:color="auto"/>
        <w:bottom w:val="none" w:sz="0" w:space="0" w:color="auto"/>
        <w:right w:val="none" w:sz="0" w:space="0" w:color="auto"/>
      </w:divBdr>
      <w:divsChild>
        <w:div w:id="1900439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2932</Characters>
  <Application>Microsoft Office Word</Application>
  <DocSecurity>0</DocSecurity>
  <Lines>24</Lines>
  <Paragraphs>6</Paragraphs>
  <ScaleCrop>false</ScaleCrop>
  <Company>jeckostums@yahoo.com</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 Bernaldez</dc:creator>
  <cp:lastModifiedBy>Ariel Bernaldez</cp:lastModifiedBy>
  <cp:revision>1</cp:revision>
  <dcterms:created xsi:type="dcterms:W3CDTF">2010-07-24T03:14:00Z</dcterms:created>
  <dcterms:modified xsi:type="dcterms:W3CDTF">2010-07-24T03:14:00Z</dcterms:modified>
</cp:coreProperties>
</file>